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48D3" w:rsidRDefault="008848D3" w:rsidP="0004579E">
      <w:pPr>
        <w:jc w:val="center"/>
        <w:rPr>
          <w:rFonts w:ascii="Corbel" w:hAnsi="Corbel"/>
          <w:b/>
          <w:sz w:val="27"/>
          <w:szCs w:val="27"/>
          <w:u w:val="single"/>
        </w:rPr>
      </w:pPr>
    </w:p>
    <w:p w:rsidR="008848D3" w:rsidRDefault="008848D3" w:rsidP="0004579E">
      <w:pPr>
        <w:jc w:val="center"/>
        <w:rPr>
          <w:rFonts w:ascii="Corbel" w:hAnsi="Corbel"/>
          <w:b/>
          <w:sz w:val="27"/>
          <w:szCs w:val="27"/>
          <w:u w:val="single"/>
        </w:rPr>
      </w:pPr>
    </w:p>
    <w:p w:rsidR="008848D3" w:rsidRPr="00D70CCB" w:rsidRDefault="008848D3" w:rsidP="0004579E">
      <w:pPr>
        <w:jc w:val="center"/>
        <w:rPr>
          <w:rFonts w:ascii="Corbel" w:hAnsi="Corbel"/>
          <w:b/>
          <w:sz w:val="27"/>
          <w:szCs w:val="27"/>
          <w:u w:val="single"/>
        </w:rPr>
      </w:pPr>
      <w:r w:rsidRPr="00D70CCB">
        <w:rPr>
          <w:rFonts w:ascii="Corbel" w:hAnsi="Corbel"/>
          <w:b/>
          <w:sz w:val="27"/>
          <w:szCs w:val="27"/>
          <w:u w:val="single"/>
        </w:rPr>
        <w:t>Study Guide: “Thank You M’am” and “Mother to Son”</w:t>
      </w:r>
    </w:p>
    <w:p w:rsidR="008848D3" w:rsidRPr="00D70CCB" w:rsidRDefault="008848D3" w:rsidP="00D70CCB">
      <w:pPr>
        <w:rPr>
          <w:rFonts w:ascii="Corbel" w:hAnsi="Corbel"/>
          <w:b/>
          <w:sz w:val="27"/>
          <w:szCs w:val="27"/>
          <w:u w:val="single"/>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 xml:space="preserve"> What does the woman do to the boy after he tries to steal her purse?</w:t>
      </w:r>
    </w:p>
    <w:p w:rsidR="008848D3" w:rsidRPr="00D70CCB" w:rsidRDefault="008848D3" w:rsidP="00D70CCB">
      <w:pPr>
        <w:pStyle w:val="ListParagraph"/>
        <w:ind w:left="36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How would you have reacted if you were Mrs. Jones?</w:t>
      </w:r>
    </w:p>
    <w:p w:rsidR="008848D3" w:rsidRPr="00D70CCB" w:rsidRDefault="008848D3" w:rsidP="00D70CCB">
      <w:pPr>
        <w:pStyle w:val="ListParagraph"/>
        <w:ind w:left="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What can you infer about Roger’s home life?</w:t>
      </w:r>
    </w:p>
    <w:p w:rsidR="008848D3" w:rsidRPr="00D70CCB" w:rsidRDefault="008848D3" w:rsidP="00D70CCB">
      <w:pPr>
        <w:pStyle w:val="ListParagraph"/>
        <w:ind w:left="36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Why doesn’t Roger run out of the room when he has the chance?</w:t>
      </w:r>
    </w:p>
    <w:p w:rsidR="008848D3" w:rsidRPr="00D70CCB" w:rsidRDefault="008848D3" w:rsidP="00D70CCB">
      <w:pPr>
        <w:pStyle w:val="ListParagraph"/>
        <w:ind w:left="36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Mrs. Jones leaves her purse unattended with Roger out of her sight.  What is revealed by this action?</w:t>
      </w:r>
    </w:p>
    <w:p w:rsidR="008848D3" w:rsidRPr="00D70CCB" w:rsidRDefault="008848D3" w:rsidP="00D70CCB">
      <w:pPr>
        <w:pStyle w:val="ListParagraph"/>
        <w:ind w:left="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Explain the phrase: “because shoes come by devilish ways like that will burn your feet.”</w:t>
      </w:r>
    </w:p>
    <w:p w:rsidR="008848D3" w:rsidRPr="00D70CCB" w:rsidRDefault="008848D3" w:rsidP="00D70CCB">
      <w:pPr>
        <w:pStyle w:val="ListParagraph"/>
        <w:ind w:left="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Why does Mrs. Jones tell Roger about her past?</w:t>
      </w:r>
    </w:p>
    <w:p w:rsidR="008848D3" w:rsidRPr="00D70CCB" w:rsidRDefault="008848D3" w:rsidP="00D70CCB">
      <w:pPr>
        <w:pStyle w:val="ListParagraph"/>
        <w:ind w:left="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What two character traits describe Mrs. Jones’s character throughout the whole story?</w:t>
      </w:r>
    </w:p>
    <w:p w:rsidR="008848D3" w:rsidRPr="00D70CCB" w:rsidRDefault="008848D3" w:rsidP="00D70CCB">
      <w:pPr>
        <w:pStyle w:val="ListParagraph"/>
        <w:ind w:left="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What does Roger learn by the end of the story?</w:t>
      </w:r>
    </w:p>
    <w:p w:rsidR="008848D3" w:rsidRPr="00D70CCB" w:rsidRDefault="008848D3" w:rsidP="00D70CCB">
      <w:pPr>
        <w:pStyle w:val="ListParagraph"/>
        <w:ind w:left="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 xml:space="preserve">Why </w:t>
      </w:r>
      <w:r>
        <w:rPr>
          <w:rFonts w:ascii="Corbel" w:hAnsi="Corbel"/>
          <w:sz w:val="27"/>
          <w:szCs w:val="27"/>
        </w:rPr>
        <w:t>does Roger find</w:t>
      </w:r>
      <w:r w:rsidRPr="00D70CCB">
        <w:rPr>
          <w:rFonts w:ascii="Corbel" w:hAnsi="Corbel"/>
          <w:sz w:val="27"/>
          <w:szCs w:val="27"/>
        </w:rPr>
        <w:t xml:space="preserve"> it difficult to say more than “thank you, m’am”?</w:t>
      </w:r>
    </w:p>
    <w:p w:rsidR="008848D3" w:rsidRPr="00D70CCB" w:rsidRDefault="008848D3" w:rsidP="00D70CCB">
      <w:pPr>
        <w:pStyle w:val="ListParagraph"/>
        <w:ind w:left="0"/>
        <w:rPr>
          <w:rFonts w:ascii="Corbel" w:hAnsi="Corbel"/>
          <w:sz w:val="27"/>
          <w:szCs w:val="27"/>
        </w:rPr>
      </w:pPr>
    </w:p>
    <w:p w:rsidR="008848D3" w:rsidRPr="00D70CCB" w:rsidRDefault="008848D3" w:rsidP="00F625D7">
      <w:pPr>
        <w:pStyle w:val="ListParagraph"/>
        <w:numPr>
          <w:ilvl w:val="0"/>
          <w:numId w:val="1"/>
        </w:numPr>
        <w:rPr>
          <w:rFonts w:ascii="Corbel" w:hAnsi="Corbel"/>
          <w:sz w:val="27"/>
          <w:szCs w:val="27"/>
        </w:rPr>
      </w:pPr>
      <w:r w:rsidRPr="00D70CCB">
        <w:rPr>
          <w:rFonts w:ascii="Corbel" w:hAnsi="Corbel"/>
          <w:sz w:val="27"/>
          <w:szCs w:val="27"/>
        </w:rPr>
        <w:t>What is the difference between internal and external conflict?</w:t>
      </w:r>
      <w:r>
        <w:rPr>
          <w:rFonts w:ascii="Corbel" w:hAnsi="Corbel"/>
          <w:sz w:val="27"/>
          <w:szCs w:val="27"/>
        </w:rPr>
        <w:t xml:space="preserve">  </w:t>
      </w:r>
      <w:r w:rsidRPr="00D70CCB">
        <w:rPr>
          <w:rFonts w:ascii="Corbel" w:hAnsi="Corbel"/>
          <w:sz w:val="27"/>
          <w:szCs w:val="27"/>
        </w:rPr>
        <w:t xml:space="preserve">Give one example of </w:t>
      </w:r>
      <w:r w:rsidRPr="00F625D7">
        <w:rPr>
          <w:rFonts w:ascii="Corbel" w:hAnsi="Corbel"/>
          <w:b/>
          <w:sz w:val="27"/>
          <w:szCs w:val="27"/>
        </w:rPr>
        <w:t>each</w:t>
      </w:r>
      <w:r w:rsidRPr="00D70CCB">
        <w:rPr>
          <w:rFonts w:ascii="Corbel" w:hAnsi="Corbel"/>
          <w:sz w:val="27"/>
          <w:szCs w:val="27"/>
        </w:rPr>
        <w:t xml:space="preserve"> from the story.</w:t>
      </w:r>
    </w:p>
    <w:p w:rsidR="008848D3" w:rsidRPr="00D70CCB" w:rsidRDefault="008848D3" w:rsidP="00D70CCB">
      <w:pPr>
        <w:pStyle w:val="ListParagraph"/>
        <w:ind w:left="0"/>
        <w:rPr>
          <w:rFonts w:ascii="Corbel" w:hAnsi="Corbel"/>
          <w:sz w:val="27"/>
          <w:szCs w:val="27"/>
        </w:rPr>
      </w:pPr>
    </w:p>
    <w:p w:rsidR="008848D3" w:rsidRPr="00D70CCB" w:rsidRDefault="008848D3" w:rsidP="00D70CCB">
      <w:pPr>
        <w:pStyle w:val="ListParagraph"/>
        <w:numPr>
          <w:ilvl w:val="0"/>
          <w:numId w:val="1"/>
        </w:numPr>
        <w:rPr>
          <w:rFonts w:ascii="Corbel" w:hAnsi="Corbel"/>
          <w:sz w:val="27"/>
          <w:szCs w:val="27"/>
        </w:rPr>
      </w:pPr>
      <w:r w:rsidRPr="00D70CCB">
        <w:rPr>
          <w:rFonts w:ascii="Corbel" w:hAnsi="Corbel"/>
          <w:sz w:val="27"/>
          <w:szCs w:val="27"/>
        </w:rPr>
        <w:t>What is the climax of the story “Thank You, M’am”?</w:t>
      </w:r>
    </w:p>
    <w:p w:rsidR="008848D3" w:rsidRPr="00D70CCB" w:rsidRDefault="008848D3" w:rsidP="00D70CCB">
      <w:pPr>
        <w:pStyle w:val="ListParagraph"/>
        <w:ind w:left="0"/>
        <w:rPr>
          <w:rFonts w:ascii="Corbel" w:hAnsi="Corbel"/>
          <w:sz w:val="27"/>
          <w:szCs w:val="27"/>
        </w:rPr>
      </w:pPr>
    </w:p>
    <w:p w:rsidR="008848D3" w:rsidRPr="00D70CCB" w:rsidRDefault="008848D3" w:rsidP="004368DA">
      <w:pPr>
        <w:pStyle w:val="ListParagraph"/>
        <w:numPr>
          <w:ilvl w:val="0"/>
          <w:numId w:val="1"/>
        </w:numPr>
        <w:rPr>
          <w:rFonts w:ascii="Corbel" w:hAnsi="Corbel"/>
          <w:sz w:val="27"/>
          <w:szCs w:val="27"/>
        </w:rPr>
      </w:pPr>
      <w:r w:rsidRPr="00D70CCB">
        <w:rPr>
          <w:rFonts w:ascii="Corbel" w:hAnsi="Corbel"/>
          <w:sz w:val="27"/>
          <w:szCs w:val="27"/>
        </w:rPr>
        <w:t>In the poem “Mother to Son,” what does the mother compare her life to?</w:t>
      </w:r>
    </w:p>
    <w:p w:rsidR="008848D3" w:rsidRPr="00D70CCB" w:rsidRDefault="008848D3" w:rsidP="00D70CCB">
      <w:pPr>
        <w:pStyle w:val="ListParagraph"/>
        <w:ind w:left="0"/>
        <w:rPr>
          <w:rFonts w:ascii="Corbel" w:hAnsi="Corbel"/>
          <w:sz w:val="27"/>
          <w:szCs w:val="27"/>
        </w:rPr>
      </w:pPr>
    </w:p>
    <w:p w:rsidR="008848D3" w:rsidRDefault="008848D3" w:rsidP="004368DA">
      <w:pPr>
        <w:pStyle w:val="ListParagraph"/>
        <w:numPr>
          <w:ilvl w:val="0"/>
          <w:numId w:val="1"/>
        </w:numPr>
        <w:rPr>
          <w:rFonts w:ascii="Corbel" w:hAnsi="Corbel"/>
          <w:sz w:val="27"/>
          <w:szCs w:val="27"/>
        </w:rPr>
      </w:pPr>
      <w:r w:rsidRPr="00D70CCB">
        <w:rPr>
          <w:rFonts w:ascii="Corbel" w:hAnsi="Corbel"/>
          <w:sz w:val="27"/>
          <w:szCs w:val="27"/>
        </w:rPr>
        <w:t>Look back at the stories “Thank You, M’am” and “Seventh Grade.”  Find one example of dialect from each.</w:t>
      </w:r>
    </w:p>
    <w:p w:rsidR="008848D3" w:rsidRPr="00D70CCB" w:rsidRDefault="008848D3" w:rsidP="00D70CCB">
      <w:pPr>
        <w:pStyle w:val="ListParagraph"/>
        <w:ind w:left="0"/>
        <w:rPr>
          <w:rFonts w:ascii="Corbel" w:hAnsi="Corbel"/>
          <w:sz w:val="27"/>
          <w:szCs w:val="27"/>
        </w:rPr>
      </w:pPr>
    </w:p>
    <w:p w:rsidR="008848D3" w:rsidRPr="00F625D7" w:rsidRDefault="008848D3" w:rsidP="00D70CCB">
      <w:pPr>
        <w:pStyle w:val="ListParagraph"/>
        <w:numPr>
          <w:ilvl w:val="0"/>
          <w:numId w:val="1"/>
        </w:numPr>
        <w:rPr>
          <w:rFonts w:ascii="Corbel" w:hAnsi="Corbel"/>
          <w:sz w:val="27"/>
          <w:szCs w:val="27"/>
        </w:rPr>
      </w:pPr>
      <w:r w:rsidRPr="00D70CCB">
        <w:rPr>
          <w:rFonts w:ascii="Corbel" w:hAnsi="Corbel"/>
          <w:sz w:val="27"/>
          <w:szCs w:val="27"/>
        </w:rPr>
        <w:t>How is the mother in the poem “Mother to Son” similar to Mrs. Jones in “Thank You, M’am”?</w:t>
      </w:r>
      <w:r>
        <w:rPr>
          <w:rFonts w:ascii="Corbel" w:hAnsi="Corbel"/>
          <w:sz w:val="27"/>
          <w:szCs w:val="27"/>
        </w:rPr>
        <w:t xml:space="preserve">   </w:t>
      </w:r>
      <w:r w:rsidRPr="00F625D7">
        <w:rPr>
          <w:rFonts w:ascii="Corbel" w:hAnsi="Corbel"/>
          <w:b/>
          <w:sz w:val="32"/>
          <w:szCs w:val="32"/>
        </w:rPr>
        <w:t xml:space="preserve"> </w:t>
      </w:r>
    </w:p>
    <w:p w:rsidR="008848D3" w:rsidRDefault="008848D3" w:rsidP="00F625D7">
      <w:pPr>
        <w:pStyle w:val="ListParagraph"/>
        <w:ind w:left="0"/>
        <w:rPr>
          <w:rFonts w:ascii="Corbel" w:hAnsi="Corbel"/>
          <w:b/>
          <w:sz w:val="32"/>
          <w:szCs w:val="32"/>
        </w:rPr>
      </w:pPr>
    </w:p>
    <w:p w:rsidR="008848D3" w:rsidRDefault="008848D3" w:rsidP="00F625D7">
      <w:pPr>
        <w:pStyle w:val="ListParagraph"/>
        <w:ind w:left="360"/>
        <w:rPr>
          <w:rFonts w:ascii="Corbel" w:hAnsi="Corbel"/>
          <w:b/>
          <w:sz w:val="32"/>
          <w:szCs w:val="32"/>
        </w:rPr>
      </w:pPr>
    </w:p>
    <w:p w:rsidR="008848D3" w:rsidRDefault="008848D3" w:rsidP="00F625D7">
      <w:pPr>
        <w:pStyle w:val="ListParagraph"/>
        <w:ind w:left="360"/>
        <w:rPr>
          <w:rFonts w:ascii="Corbel" w:hAnsi="Corbel"/>
          <w:b/>
          <w:sz w:val="32"/>
          <w:szCs w:val="32"/>
        </w:rPr>
      </w:pPr>
    </w:p>
    <w:p w:rsidR="008848D3" w:rsidRPr="00F625D7" w:rsidRDefault="008848D3" w:rsidP="00F625D7">
      <w:pPr>
        <w:pStyle w:val="ListParagraph"/>
        <w:ind w:left="360" w:firstLine="360"/>
        <w:jc w:val="right"/>
        <w:rPr>
          <w:rFonts w:ascii="Corbel" w:hAnsi="Corbel"/>
          <w:sz w:val="27"/>
          <w:szCs w:val="27"/>
        </w:rPr>
      </w:pPr>
      <w:r>
        <w:rPr>
          <w:rFonts w:ascii="Corbel" w:hAnsi="Corbel"/>
          <w:b/>
          <w:sz w:val="32"/>
          <w:szCs w:val="32"/>
        </w:rPr>
        <w:t>&gt;&gt;&gt;</w:t>
      </w:r>
      <w:r w:rsidRPr="00F625D7">
        <w:rPr>
          <w:rFonts w:ascii="Corbel" w:hAnsi="Corbel"/>
          <w:b/>
          <w:sz w:val="32"/>
          <w:szCs w:val="32"/>
        </w:rPr>
        <w:t>&gt;&gt;&gt;</w:t>
      </w:r>
    </w:p>
    <w:p w:rsidR="008848D3" w:rsidRDefault="008848D3" w:rsidP="00F625D7">
      <w:pPr>
        <w:pStyle w:val="ListParagraph"/>
        <w:ind w:left="0"/>
        <w:rPr>
          <w:rFonts w:ascii="Corbel" w:hAnsi="Corbel"/>
          <w:sz w:val="27"/>
          <w:szCs w:val="27"/>
        </w:rPr>
      </w:pPr>
    </w:p>
    <w:p w:rsidR="008848D3" w:rsidRDefault="008848D3" w:rsidP="00F625D7">
      <w:pPr>
        <w:pStyle w:val="ListParagraph"/>
        <w:ind w:left="0"/>
        <w:rPr>
          <w:rFonts w:ascii="Corbel" w:hAnsi="Corbel"/>
          <w:sz w:val="27"/>
          <w:szCs w:val="27"/>
        </w:rPr>
      </w:pPr>
    </w:p>
    <w:p w:rsidR="008848D3" w:rsidRDefault="008848D3" w:rsidP="00D70CCB">
      <w:pPr>
        <w:pStyle w:val="ListParagraph"/>
        <w:ind w:left="0"/>
        <w:rPr>
          <w:rFonts w:ascii="Corbel" w:hAnsi="Corbel"/>
          <w:sz w:val="27"/>
          <w:szCs w:val="27"/>
        </w:rPr>
      </w:pPr>
    </w:p>
    <w:p w:rsidR="008848D3" w:rsidRPr="00D70CCB" w:rsidRDefault="008848D3" w:rsidP="00F625D7">
      <w:pPr>
        <w:pStyle w:val="ListParagraph"/>
        <w:ind w:left="360"/>
        <w:rPr>
          <w:rFonts w:ascii="Corbel" w:hAnsi="Corbel"/>
          <w:b/>
          <w:sz w:val="27"/>
          <w:szCs w:val="27"/>
        </w:rPr>
      </w:pPr>
      <w:r w:rsidRPr="00F625D7">
        <w:rPr>
          <w:rFonts w:ascii="Corbel" w:hAnsi="Corbel"/>
          <w:sz w:val="27"/>
          <w:szCs w:val="27"/>
          <w:u w:val="single"/>
        </w:rPr>
        <w:t>Vocabulary</w:t>
      </w:r>
      <w:r>
        <w:rPr>
          <w:rFonts w:ascii="Corbel" w:hAnsi="Corbel"/>
          <w:sz w:val="27"/>
          <w:szCs w:val="27"/>
        </w:rPr>
        <w:t xml:space="preserve">:    </w:t>
      </w:r>
      <w:r w:rsidRPr="00D70CCB">
        <w:rPr>
          <w:rFonts w:ascii="Corbel" w:hAnsi="Corbel"/>
          <w:b/>
          <w:sz w:val="27"/>
          <w:szCs w:val="27"/>
        </w:rPr>
        <w:t>presentable    mistrust    suede    frail    barren</w:t>
      </w:r>
    </w:p>
    <w:p w:rsidR="008848D3" w:rsidRPr="00D70CCB" w:rsidRDefault="008848D3" w:rsidP="00D70CCB">
      <w:pPr>
        <w:pStyle w:val="ListParagraph"/>
        <w:ind w:left="0"/>
        <w:rPr>
          <w:rFonts w:ascii="Corbel" w:hAnsi="Corbel"/>
          <w:sz w:val="27"/>
          <w:szCs w:val="27"/>
        </w:rPr>
      </w:pPr>
    </w:p>
    <w:p w:rsidR="008848D3" w:rsidRDefault="008848D3" w:rsidP="00F625D7">
      <w:pPr>
        <w:pStyle w:val="ListParagraph"/>
        <w:ind w:left="360"/>
        <w:rPr>
          <w:rFonts w:ascii="Corbel" w:hAnsi="Corbel"/>
          <w:sz w:val="27"/>
          <w:szCs w:val="27"/>
        </w:rPr>
      </w:pPr>
      <w:r w:rsidRPr="00F625D7">
        <w:rPr>
          <w:rFonts w:ascii="Corbel" w:hAnsi="Corbel"/>
          <w:sz w:val="27"/>
          <w:szCs w:val="27"/>
          <w:u w:val="single"/>
        </w:rPr>
        <w:t>Essay</w:t>
      </w:r>
      <w:r>
        <w:rPr>
          <w:rFonts w:ascii="Corbel" w:hAnsi="Corbel"/>
          <w:sz w:val="27"/>
          <w:szCs w:val="27"/>
        </w:rPr>
        <w:t>:  Choose an essay topic below.  Begin planning your essay by finding specific examples from the texts you choose.  Remember your examples MUST support your answer.</w:t>
      </w:r>
    </w:p>
    <w:p w:rsidR="008848D3" w:rsidRPr="00D70CCB" w:rsidRDefault="008848D3" w:rsidP="00F26496">
      <w:pPr>
        <w:pStyle w:val="ListParagraph"/>
        <w:numPr>
          <w:ilvl w:val="1"/>
          <w:numId w:val="1"/>
        </w:numPr>
        <w:rPr>
          <w:rFonts w:ascii="Corbel" w:hAnsi="Corbel"/>
          <w:sz w:val="27"/>
          <w:szCs w:val="27"/>
        </w:rPr>
      </w:pPr>
      <w:r w:rsidRPr="00D70CCB">
        <w:rPr>
          <w:rFonts w:ascii="Corbel" w:hAnsi="Corbel"/>
          <w:sz w:val="27"/>
          <w:szCs w:val="27"/>
        </w:rPr>
        <w:t>How does the idea of survival relate to the short story “Thank You M’am”?  Give three examples of support from the story.  Identify the example by its literary element (plot, theme, characters, etc.)</w:t>
      </w:r>
    </w:p>
    <w:p w:rsidR="008848D3" w:rsidRPr="00D70CCB" w:rsidRDefault="008848D3" w:rsidP="00F26496">
      <w:pPr>
        <w:pStyle w:val="ListParagraph"/>
        <w:numPr>
          <w:ilvl w:val="1"/>
          <w:numId w:val="1"/>
        </w:numPr>
        <w:rPr>
          <w:rFonts w:ascii="Corbel" w:hAnsi="Corbel"/>
          <w:sz w:val="27"/>
          <w:szCs w:val="27"/>
        </w:rPr>
      </w:pPr>
      <w:r w:rsidRPr="00D70CCB">
        <w:rPr>
          <w:rFonts w:ascii="Corbel" w:hAnsi="Corbel"/>
          <w:sz w:val="27"/>
          <w:szCs w:val="27"/>
        </w:rPr>
        <w:t>Compare/contrast conflicts in the story “Thank You, M’am” with the poem “Mother to Son.”  Be sure to include one example of internal and one example of external conflict.</w:t>
      </w:r>
      <w:bookmarkStart w:id="0" w:name="_GoBack"/>
      <w:bookmarkEnd w:id="0"/>
    </w:p>
    <w:p w:rsidR="008848D3" w:rsidRPr="00D70CCB" w:rsidRDefault="008848D3" w:rsidP="0004579E">
      <w:pPr>
        <w:pStyle w:val="ListParagraph"/>
        <w:numPr>
          <w:ilvl w:val="1"/>
          <w:numId w:val="1"/>
        </w:numPr>
        <w:rPr>
          <w:rFonts w:ascii="Corbel" w:hAnsi="Corbel"/>
          <w:sz w:val="27"/>
          <w:szCs w:val="27"/>
        </w:rPr>
      </w:pPr>
      <w:r w:rsidRPr="00D70CCB">
        <w:rPr>
          <w:rFonts w:ascii="Corbel" w:hAnsi="Corbel"/>
          <w:sz w:val="27"/>
          <w:szCs w:val="27"/>
        </w:rPr>
        <w:t>Choose one of the poems below.  How is the central metaphor in this poem similar to that of “Mother to Son?”   How are the conflicts similar?</w:t>
      </w:r>
    </w:p>
    <w:p w:rsidR="008848D3" w:rsidRPr="00D70CCB" w:rsidRDefault="008848D3" w:rsidP="00F26496">
      <w:pPr>
        <w:rPr>
          <w:rFonts w:ascii="Corbel" w:hAnsi="Corbel"/>
          <w:sz w:val="27"/>
          <w:szCs w:val="27"/>
        </w:rPr>
      </w:pPr>
      <w:r>
        <w:rPr>
          <w:noProof/>
        </w:rPr>
        <w:pict>
          <v:shapetype id="_x0000_t202" coordsize="21600,21600" o:spt="202" path="m,l,21600r21600,l21600,xe">
            <v:stroke joinstyle="miter"/>
            <v:path gradientshapeok="t" o:connecttype="rect"/>
          </v:shapetype>
          <v:shape id="Text Box 2" o:spid="_x0000_s1026" type="#_x0000_t202" style="position:absolute;margin-left:-32.25pt;margin-top:16.35pt;width:280.5pt;height:249.4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">
            <v:textbox>
              <w:txbxContent>
                <w:p w:rsidR="008848D3" w:rsidRPr="00F625D7" w:rsidRDefault="008848D3" w:rsidP="0004579E">
                  <w:pPr>
                    <w:jc w:val="center"/>
                    <w:rPr>
                      <w:rFonts w:ascii="Corbel" w:hAnsi="Corbel"/>
                      <w:b/>
                      <w:sz w:val="24"/>
                      <w:szCs w:val="24"/>
                    </w:rPr>
                  </w:pPr>
                  <w:r w:rsidRPr="00F625D7">
                    <w:rPr>
                      <w:rFonts w:ascii="Corbel" w:hAnsi="Corbel"/>
                      <w:b/>
                      <w:sz w:val="24"/>
                      <w:szCs w:val="24"/>
                    </w:rPr>
                    <w:t>-from “The Climb”</w:t>
                  </w:r>
                </w:p>
                <w:p w:rsidR="008848D3" w:rsidRPr="00F625D7" w:rsidRDefault="008848D3" w:rsidP="0004579E">
                  <w:pPr>
                    <w:jc w:val="center"/>
                    <w:rPr>
                      <w:rFonts w:ascii="Corbel" w:hAnsi="Corbel"/>
                      <w:b/>
                      <w:sz w:val="24"/>
                      <w:szCs w:val="24"/>
                    </w:rPr>
                  </w:pPr>
                  <w:r w:rsidRPr="00F625D7">
                    <w:rPr>
                      <w:rFonts w:ascii="Corbel" w:hAnsi="Corbel"/>
                      <w:b/>
                      <w:sz w:val="24"/>
                      <w:szCs w:val="24"/>
                    </w:rPr>
                    <w:t>by Miley Cyrus</w:t>
                  </w:r>
                </w:p>
                <w:p w:rsidR="008848D3" w:rsidRPr="00F625D7" w:rsidRDefault="008848D3">
                  <w:pPr>
                    <w:rPr>
                      <w:rFonts w:ascii="Corbel" w:hAnsi="Corbel"/>
                      <w:sz w:val="24"/>
                      <w:szCs w:val="24"/>
                    </w:rPr>
                  </w:pPr>
                </w:p>
                <w:p w:rsidR="008848D3" w:rsidRPr="00F625D7" w:rsidRDefault="008848D3">
                  <w:pPr>
                    <w:rPr>
                      <w:rFonts w:ascii="Corbel" w:hAnsi="Corbel"/>
                      <w:sz w:val="24"/>
                      <w:szCs w:val="24"/>
                    </w:rPr>
                  </w:pPr>
                  <w:r w:rsidRPr="00F625D7">
                    <w:rPr>
                      <w:rFonts w:ascii="Corbel" w:hAnsi="Corbel"/>
                      <w:sz w:val="24"/>
                      <w:szCs w:val="24"/>
                    </w:rPr>
                    <w:t>'Cause there's always gonna be another mountain</w:t>
                  </w:r>
                </w:p>
                <w:p w:rsidR="008848D3" w:rsidRPr="00F625D7" w:rsidRDefault="008848D3">
                  <w:pPr>
                    <w:rPr>
                      <w:rFonts w:ascii="Corbel" w:hAnsi="Corbel"/>
                      <w:sz w:val="24"/>
                      <w:szCs w:val="24"/>
                    </w:rPr>
                  </w:pPr>
                  <w:r w:rsidRPr="00F625D7">
                    <w:rPr>
                      <w:rFonts w:ascii="Corbel" w:hAnsi="Corbel"/>
                      <w:sz w:val="24"/>
                      <w:szCs w:val="24"/>
                    </w:rPr>
                    <w:br/>
                    <w:t>I'm always gonna wanna make it move</w:t>
                  </w:r>
                </w:p>
                <w:p w:rsidR="008848D3" w:rsidRPr="00F625D7" w:rsidRDefault="008848D3">
                  <w:pPr>
                    <w:rPr>
                      <w:rFonts w:ascii="Corbel" w:hAnsi="Corbel"/>
                      <w:sz w:val="24"/>
                      <w:szCs w:val="24"/>
                    </w:rPr>
                  </w:pPr>
                  <w:r w:rsidRPr="00F625D7">
                    <w:rPr>
                      <w:rFonts w:ascii="Corbel" w:hAnsi="Corbel"/>
                      <w:sz w:val="24"/>
                      <w:szCs w:val="24"/>
                    </w:rPr>
                    <w:br/>
                    <w:t>Always gonna be an uphill battle</w:t>
                  </w:r>
                  <w:r w:rsidRPr="00F625D7">
                    <w:rPr>
                      <w:rFonts w:ascii="Corbel" w:hAnsi="Corbel"/>
                      <w:sz w:val="24"/>
                      <w:szCs w:val="24"/>
                    </w:rPr>
                    <w:br/>
                  </w:r>
                </w:p>
                <w:p w:rsidR="008848D3" w:rsidRPr="00F625D7" w:rsidRDefault="008848D3">
                  <w:pPr>
                    <w:rPr>
                      <w:rFonts w:ascii="Corbel" w:hAnsi="Corbel"/>
                      <w:sz w:val="24"/>
                      <w:szCs w:val="24"/>
                    </w:rPr>
                  </w:pPr>
                  <w:r w:rsidRPr="00F625D7">
                    <w:rPr>
                      <w:rFonts w:ascii="Corbel" w:hAnsi="Corbel"/>
                      <w:sz w:val="24"/>
                      <w:szCs w:val="24"/>
                    </w:rPr>
                    <w:t>Sometimes I'm gonna have to lose</w:t>
                  </w:r>
                  <w:r w:rsidRPr="00F625D7">
                    <w:rPr>
                      <w:rFonts w:ascii="Corbel" w:hAnsi="Corbel"/>
                      <w:sz w:val="24"/>
                      <w:szCs w:val="24"/>
                    </w:rPr>
                    <w:br/>
                  </w:r>
                  <w:r w:rsidRPr="00F625D7">
                    <w:rPr>
                      <w:rFonts w:ascii="Corbel" w:hAnsi="Corbel"/>
                      <w:sz w:val="24"/>
                      <w:szCs w:val="24"/>
                    </w:rPr>
                    <w:br/>
                    <w:t>Ain't about how fast I get there</w:t>
                  </w:r>
                  <w:r w:rsidRPr="00F625D7">
                    <w:rPr>
                      <w:rFonts w:ascii="Corbel" w:hAnsi="Corbel"/>
                      <w:sz w:val="24"/>
                      <w:szCs w:val="24"/>
                    </w:rPr>
                    <w:br/>
                  </w:r>
                </w:p>
                <w:p w:rsidR="008848D3" w:rsidRPr="00F625D7" w:rsidRDefault="008848D3">
                  <w:pPr>
                    <w:rPr>
                      <w:rFonts w:ascii="Corbel" w:hAnsi="Corbel"/>
                      <w:sz w:val="24"/>
                      <w:szCs w:val="24"/>
                    </w:rPr>
                  </w:pPr>
                  <w:r w:rsidRPr="00F625D7">
                    <w:rPr>
                      <w:rFonts w:ascii="Corbel" w:hAnsi="Corbel"/>
                      <w:sz w:val="24"/>
                      <w:szCs w:val="24"/>
                    </w:rPr>
                    <w:t>Ain't about what's waiting on the other side</w:t>
                  </w:r>
                  <w:r w:rsidRPr="00F625D7">
                    <w:rPr>
                      <w:rFonts w:ascii="Corbel" w:hAnsi="Corbel"/>
                      <w:sz w:val="24"/>
                      <w:szCs w:val="24"/>
                    </w:rPr>
                    <w:br/>
                  </w:r>
                </w:p>
                <w:p w:rsidR="008848D3" w:rsidRPr="00F625D7" w:rsidRDefault="008848D3">
                  <w:pPr>
                    <w:rPr>
                      <w:rFonts w:ascii="Corbel" w:hAnsi="Corbel"/>
                      <w:sz w:val="24"/>
                      <w:szCs w:val="24"/>
                    </w:rPr>
                  </w:pPr>
                  <w:r w:rsidRPr="00F625D7">
                    <w:rPr>
                      <w:rFonts w:ascii="Corbel" w:hAnsi="Corbel"/>
                      <w:sz w:val="24"/>
                      <w:szCs w:val="24"/>
                    </w:rPr>
                    <w:t>It's the climb</w:t>
                  </w:r>
                </w:p>
                <w:p w:rsidR="008848D3" w:rsidRPr="00F625D7" w:rsidRDefault="008848D3">
                  <w:pPr>
                    <w:rPr>
                      <w:rFonts w:ascii="Corbel" w:hAnsi="Corbel"/>
                      <w:sz w:val="24"/>
                      <w:szCs w:val="24"/>
                    </w:rPr>
                  </w:pPr>
                </w:p>
                <w:p w:rsidR="008848D3" w:rsidRDefault="008848D3"/>
              </w:txbxContent>
            </v:textbox>
          </v:shape>
        </w:pict>
      </w:r>
    </w:p>
    <w:p w:rsidR="008848D3" w:rsidRPr="00D70CCB" w:rsidRDefault="008848D3" w:rsidP="00F26496">
      <w:pPr>
        <w:rPr>
          <w:rFonts w:ascii="Corbel" w:hAnsi="Corbel"/>
          <w:sz w:val="27"/>
          <w:szCs w:val="27"/>
        </w:rPr>
      </w:pPr>
      <w:r>
        <w:rPr>
          <w:noProof/>
        </w:rPr>
        <w:pict>
          <v:shape id="_x0000_s1027" type="#_x0000_t202" style="position:absolute;margin-left:257.25pt;margin-top:.65pt;width:240pt;height:248.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" filled="f">
            <v:textbox>
              <w:txbxContent>
                <w:p w:rsidR="008848D3" w:rsidRPr="00F625D7" w:rsidRDefault="008848D3" w:rsidP="0004579E">
                  <w:pPr>
                    <w:pStyle w:val="NormalWeb"/>
                    <w:shd w:val="clear" w:color="auto" w:fill="FFF8CC"/>
                    <w:spacing w:before="0" w:beforeAutospacing="0" w:after="0" w:afterAutospacing="0" w:line="375" w:lineRule="atLeast"/>
                    <w:jc w:val="center"/>
                    <w:rPr>
                      <w:rFonts w:ascii="Corbel" w:hAnsi="Corbel"/>
                      <w:b/>
                      <w:color w:val="000000"/>
                    </w:rPr>
                  </w:pPr>
                  <w:r w:rsidRPr="00F625D7">
                    <w:rPr>
                      <w:rFonts w:ascii="Corbel" w:hAnsi="Corbel"/>
                      <w:b/>
                      <w:color w:val="000000"/>
                    </w:rPr>
                    <w:t>“The Rose that Grew from Concrete”</w:t>
                  </w:r>
                </w:p>
                <w:p w:rsidR="008848D3" w:rsidRPr="00F625D7" w:rsidRDefault="008848D3" w:rsidP="0004579E">
                  <w:pPr>
                    <w:pStyle w:val="NormalWeb"/>
                    <w:shd w:val="clear" w:color="auto" w:fill="FFF8CC"/>
                    <w:spacing w:before="0" w:beforeAutospacing="0" w:after="0" w:afterAutospacing="0" w:line="375" w:lineRule="atLeast"/>
                    <w:jc w:val="center"/>
                    <w:rPr>
                      <w:rFonts w:ascii="Corbel" w:hAnsi="Corbel"/>
                      <w:b/>
                      <w:color w:val="000000"/>
                    </w:rPr>
                  </w:pPr>
                  <w:r w:rsidRPr="00F625D7">
                    <w:rPr>
                      <w:rFonts w:ascii="Corbel" w:hAnsi="Corbel"/>
                      <w:b/>
                      <w:color w:val="000000"/>
                    </w:rPr>
                    <w:t>by TuPac Shakur</w:t>
                  </w:r>
                </w:p>
                <w:p w:rsidR="008848D3" w:rsidRPr="00F625D7" w:rsidRDefault="008848D3" w:rsidP="008F5387">
                  <w:pPr>
                    <w:pStyle w:val="NormalWeb"/>
                    <w:shd w:val="clear" w:color="auto" w:fill="FFF8CC"/>
                    <w:spacing w:before="0" w:beforeAutospacing="0" w:after="0" w:afterAutospacing="0" w:line="375" w:lineRule="atLeast"/>
                    <w:rPr>
                      <w:rFonts w:ascii="Corbel" w:hAnsi="Corbel"/>
                      <w:color w:val="000000"/>
                    </w:rPr>
                  </w:pPr>
                  <w:r w:rsidRPr="00F625D7">
                    <w:rPr>
                      <w:rFonts w:ascii="Corbel" w:hAnsi="Corbel"/>
                      <w:color w:val="000000"/>
                    </w:rPr>
                    <w:t xml:space="preserve">Did you hear about the rose that grew from a crack in the concrete? </w:t>
                  </w:r>
                </w:p>
                <w:p w:rsidR="008848D3" w:rsidRPr="00F625D7" w:rsidRDefault="008848D3" w:rsidP="008F5387">
                  <w:pPr>
                    <w:pStyle w:val="NormalWeb"/>
                    <w:shd w:val="clear" w:color="auto" w:fill="FFF8CC"/>
                    <w:spacing w:before="0" w:beforeAutospacing="0" w:after="0" w:afterAutospacing="0" w:line="375" w:lineRule="atLeast"/>
                    <w:rPr>
                      <w:rFonts w:ascii="Corbel" w:hAnsi="Corbel"/>
                      <w:color w:val="000000"/>
                    </w:rPr>
                  </w:pPr>
                  <w:r w:rsidRPr="00F625D7">
                    <w:rPr>
                      <w:rFonts w:ascii="Corbel" w:hAnsi="Corbel"/>
                      <w:color w:val="000000"/>
                    </w:rPr>
                    <w:t xml:space="preserve">Proving nature's law is wrong it learned to walk without having feet. </w:t>
                  </w:r>
                </w:p>
                <w:p w:rsidR="008848D3" w:rsidRPr="00F625D7" w:rsidRDefault="008848D3" w:rsidP="008F5387">
                  <w:pPr>
                    <w:pStyle w:val="NormalWeb"/>
                    <w:shd w:val="clear" w:color="auto" w:fill="FFF8CC"/>
                    <w:spacing w:before="0" w:beforeAutospacing="0" w:after="0" w:afterAutospacing="0" w:line="375" w:lineRule="atLeast"/>
                    <w:rPr>
                      <w:rFonts w:ascii="Corbel" w:hAnsi="Corbel"/>
                      <w:color w:val="000000"/>
                    </w:rPr>
                  </w:pPr>
                  <w:r w:rsidRPr="00F625D7">
                    <w:rPr>
                      <w:rFonts w:ascii="Corbel" w:hAnsi="Corbel"/>
                      <w:color w:val="000000"/>
                    </w:rPr>
                    <w:t xml:space="preserve">Funny it seems, but by keeping its dreams, it learned to breathe fresh air. </w:t>
                  </w:r>
                </w:p>
                <w:p w:rsidR="008848D3" w:rsidRPr="00F625D7" w:rsidRDefault="008848D3" w:rsidP="008F5387">
                  <w:pPr>
                    <w:pStyle w:val="NormalWeb"/>
                    <w:shd w:val="clear" w:color="auto" w:fill="FFF8CC"/>
                    <w:spacing w:before="0" w:beforeAutospacing="0" w:after="0" w:afterAutospacing="0" w:line="375" w:lineRule="atLeast"/>
                    <w:rPr>
                      <w:rFonts w:ascii="Corbel" w:hAnsi="Corbel"/>
                      <w:color w:val="000000"/>
                    </w:rPr>
                  </w:pPr>
                  <w:r w:rsidRPr="00F625D7">
                    <w:rPr>
                      <w:rFonts w:ascii="Corbel" w:hAnsi="Corbel"/>
                      <w:color w:val="000000"/>
                    </w:rPr>
                    <w:t>Long live the rose that grew from concrete when no one else ever cared.</w:t>
                  </w:r>
                </w:p>
                <w:p w:rsidR="008848D3" w:rsidRPr="00F625D7" w:rsidRDefault="008848D3" w:rsidP="008F5387">
                  <w:pPr>
                    <w:pStyle w:val="NormalWeb"/>
                    <w:shd w:val="clear" w:color="auto" w:fill="FFF8CC"/>
                    <w:spacing w:before="0" w:beforeAutospacing="0" w:after="0" w:afterAutospacing="0" w:line="375" w:lineRule="atLeast"/>
                    <w:rPr>
                      <w:rFonts w:ascii="Corbel" w:hAnsi="Corbel"/>
                      <w:color w:val="000000"/>
                    </w:rPr>
                  </w:pPr>
                </w:p>
                <w:p w:rsidR="008848D3" w:rsidRDefault="008848D3"/>
              </w:txbxContent>
            </v:textbox>
          </v:shape>
        </w:pict>
      </w:r>
    </w:p>
    <w:sectPr w:rsidR="008848D3" w:rsidRPr="00D70CCB" w:rsidSect="00D70CCB">
      <w:pgSz w:w="12240" w:h="15840"/>
      <w:pgMar w:top="360" w:right="1440" w:bottom="36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rbel">
    <w:panose1 w:val="020B0503020204020204"/>
    <w:charset w:val="00"/>
    <w:family w:val="swiss"/>
    <w:pitch w:val="variable"/>
    <w:sig w:usb0="A00002EF" w:usb1="4000204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7AA6F2"/>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8740283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AD5E9F44"/>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DF9C1A0C"/>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D9A6543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35CA3E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65F621D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EEC49C6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D41E24A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4760B3D8"/>
    <w:lvl w:ilvl="0">
      <w:start w:val="1"/>
      <w:numFmt w:val="bullet"/>
      <w:lvlText w:val=""/>
      <w:lvlJc w:val="left"/>
      <w:pPr>
        <w:tabs>
          <w:tab w:val="num" w:pos="360"/>
        </w:tabs>
        <w:ind w:left="360" w:hanging="360"/>
      </w:pPr>
      <w:rPr>
        <w:rFonts w:ascii="Symbol" w:hAnsi="Symbol" w:hint="default"/>
      </w:rPr>
    </w:lvl>
  </w:abstractNum>
  <w:abstractNum w:abstractNumId="10">
    <w:nsid w:val="4FE96D45"/>
    <w:multiLevelType w:val="hybridMultilevel"/>
    <w:tmpl w:val="1A1AC01A"/>
    <w:lvl w:ilvl="0" w:tplc="3B22175A">
      <w:start w:val="1"/>
      <w:numFmt w:val="decimal"/>
      <w:lvlText w:val="%1."/>
      <w:lvlJc w:val="left"/>
      <w:pPr>
        <w:ind w:left="720" w:hanging="360"/>
      </w:pPr>
      <w:rPr>
        <w:rFonts w:cs="Times New Roman" w:hint="default"/>
        <w:b w:val="0"/>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500D3A1E"/>
    <w:multiLevelType w:val="multilevel"/>
    <w:tmpl w:val="1A1AC01A"/>
    <w:lvl w:ilvl="0">
      <w:start w:val="1"/>
      <w:numFmt w:val="decimal"/>
      <w:lvlText w:val="%1."/>
      <w:lvlJc w:val="left"/>
      <w:pPr>
        <w:ind w:left="720" w:hanging="360"/>
      </w:pPr>
      <w:rPr>
        <w:rFonts w:cs="Times New Roman" w:hint="default"/>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0"/>
  </w:num>
  <w:num w:numId="2">
    <w:abstractNumId w:val="11"/>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368DA"/>
    <w:rsid w:val="0004579E"/>
    <w:rsid w:val="004368DA"/>
    <w:rsid w:val="0062281A"/>
    <w:rsid w:val="008848D3"/>
    <w:rsid w:val="008F5387"/>
    <w:rsid w:val="00AB7588"/>
    <w:rsid w:val="00B01609"/>
    <w:rsid w:val="00D70CCB"/>
    <w:rsid w:val="00E05E56"/>
    <w:rsid w:val="00F26496"/>
    <w:rsid w:val="00F54B53"/>
    <w:rsid w:val="00F625D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1609"/>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368DA"/>
    <w:pPr>
      <w:ind w:left="720"/>
      <w:contextualSpacing/>
    </w:pPr>
  </w:style>
  <w:style w:type="paragraph" w:styleId="BalloonText">
    <w:name w:val="Balloon Text"/>
    <w:basedOn w:val="Normal"/>
    <w:link w:val="BalloonTextChar"/>
    <w:uiPriority w:val="99"/>
    <w:semiHidden/>
    <w:rsid w:val="00F2649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26496"/>
    <w:rPr>
      <w:rFonts w:ascii="Tahoma" w:hAnsi="Tahoma" w:cs="Tahoma"/>
      <w:sz w:val="16"/>
      <w:szCs w:val="16"/>
    </w:rPr>
  </w:style>
  <w:style w:type="paragraph" w:styleId="NormalWeb">
    <w:name w:val="Normal (Web)"/>
    <w:basedOn w:val="Normal"/>
    <w:uiPriority w:val="99"/>
    <w:semiHidden/>
    <w:rsid w:val="008F5387"/>
    <w:pPr>
      <w:spacing w:before="100" w:beforeAutospacing="1" w:after="100" w:afterAutospacing="1"/>
    </w:pPr>
    <w:rPr>
      <w:rFonts w:ascii="Times New Roman" w:eastAsia="Times New Roman" w:hAnsi="Times New Roman"/>
      <w:sz w:val="24"/>
      <w:szCs w:val="24"/>
    </w:rPr>
  </w:style>
  <w:style w:type="character" w:styleId="Strong">
    <w:name w:val="Strong"/>
    <w:basedOn w:val="DefaultParagraphFont"/>
    <w:uiPriority w:val="99"/>
    <w:qFormat/>
    <w:rsid w:val="008F5387"/>
    <w:rPr>
      <w:rFonts w:cs="Times New Roman"/>
      <w:b/>
      <w:bCs/>
    </w:rPr>
  </w:style>
</w:styles>
</file>

<file path=word/webSettings.xml><?xml version="1.0" encoding="utf-8"?>
<w:webSettings xmlns:r="http://schemas.openxmlformats.org/officeDocument/2006/relationships" xmlns:w="http://schemas.openxmlformats.org/wordprocessingml/2006/main">
  <w:divs>
    <w:div w:id="370808829">
      <w:marLeft w:val="0"/>
      <w:marRight w:val="0"/>
      <w:marTop w:val="0"/>
      <w:marBottom w:val="0"/>
      <w:divBdr>
        <w:top w:val="none" w:sz="0" w:space="0" w:color="auto"/>
        <w:left w:val="none" w:sz="0" w:space="0" w:color="auto"/>
        <w:bottom w:val="none" w:sz="0" w:space="0" w:color="auto"/>
        <w:right w:val="none" w:sz="0" w:space="0" w:color="auto"/>
      </w:divBdr>
      <w:divsChild>
        <w:div w:id="370808826">
          <w:marLeft w:val="0"/>
          <w:marRight w:val="0"/>
          <w:marTop w:val="0"/>
          <w:marBottom w:val="0"/>
          <w:divBdr>
            <w:top w:val="none" w:sz="0" w:space="0" w:color="auto"/>
            <w:left w:val="none" w:sz="0" w:space="0" w:color="auto"/>
            <w:bottom w:val="none" w:sz="0" w:space="0" w:color="auto"/>
            <w:right w:val="none" w:sz="0" w:space="0" w:color="auto"/>
          </w:divBdr>
          <w:divsChild>
            <w:div w:id="370808828">
              <w:marLeft w:val="0"/>
              <w:marRight w:val="0"/>
              <w:marTop w:val="0"/>
              <w:marBottom w:val="150"/>
              <w:divBdr>
                <w:top w:val="none" w:sz="0" w:space="0" w:color="auto"/>
                <w:left w:val="none" w:sz="0" w:space="0" w:color="auto"/>
                <w:bottom w:val="none" w:sz="0" w:space="0" w:color="auto"/>
                <w:right w:val="none" w:sz="0" w:space="0" w:color="auto"/>
              </w:divBdr>
              <w:divsChild>
                <w:div w:id="370808827">
                  <w:marLeft w:val="0"/>
                  <w:marRight w:val="0"/>
                  <w:marTop w:val="0"/>
                  <w:marBottom w:val="0"/>
                  <w:divBdr>
                    <w:top w:val="none" w:sz="0" w:space="0" w:color="auto"/>
                    <w:left w:val="none" w:sz="0" w:space="0" w:color="auto"/>
                    <w:bottom w:val="none" w:sz="0" w:space="0" w:color="auto"/>
                    <w:right w:val="none" w:sz="0" w:space="0" w:color="auto"/>
                  </w:divBdr>
                  <w:divsChild>
                    <w:div w:id="370808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82</TotalTime>
  <Pages>2</Pages>
  <Words>287</Words>
  <Characters>1640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Technology</dc:creator>
  <cp:keywords/>
  <dc:description/>
  <cp:lastModifiedBy>Cumberland County School</cp:lastModifiedBy>
  <cp:revision>2</cp:revision>
  <cp:lastPrinted>2011-10-11T20:28:00Z</cp:lastPrinted>
  <dcterms:created xsi:type="dcterms:W3CDTF">2011-10-11T19:06:00Z</dcterms:created>
  <dcterms:modified xsi:type="dcterms:W3CDTF">2011-10-11T20:29:00Z</dcterms:modified>
</cp:coreProperties>
</file>